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953D" w14:textId="4FA75F94" w:rsidR="00EC4686" w:rsidRPr="005D2D5F" w:rsidRDefault="00452478">
      <w:pPr>
        <w:rPr>
          <w:sz w:val="16"/>
          <w:szCs w:val="16"/>
        </w:rPr>
      </w:pPr>
      <w:r>
        <w:rPr>
          <w:sz w:val="16"/>
          <w:szCs w:val="16"/>
        </w:rPr>
        <w:t>TOFF</w:t>
      </w:r>
      <w:r w:rsidR="002E0382" w:rsidRPr="005D2D5F">
        <w:rPr>
          <w:sz w:val="16"/>
          <w:szCs w:val="16"/>
        </w:rPr>
        <w:t xml:space="preserve"> D.O.O.</w:t>
      </w:r>
    </w:p>
    <w:p w14:paraId="4C3A21EC" w14:textId="65C69B8D" w:rsidR="002E0382" w:rsidRPr="005D2D5F" w:rsidRDefault="00452478">
      <w:pPr>
        <w:rPr>
          <w:sz w:val="16"/>
          <w:szCs w:val="16"/>
        </w:rPr>
      </w:pPr>
      <w:r>
        <w:rPr>
          <w:sz w:val="16"/>
          <w:szCs w:val="16"/>
        </w:rPr>
        <w:t>Cesta treh talcev 6</w:t>
      </w:r>
    </w:p>
    <w:p w14:paraId="6D342FA0" w14:textId="7287D9B2" w:rsidR="002E0382" w:rsidRPr="005D2D5F" w:rsidRDefault="00452478">
      <w:pPr>
        <w:rPr>
          <w:sz w:val="16"/>
          <w:szCs w:val="16"/>
        </w:rPr>
      </w:pPr>
      <w:r>
        <w:rPr>
          <w:sz w:val="16"/>
          <w:szCs w:val="16"/>
        </w:rPr>
        <w:t>1241 Kamnk</w:t>
      </w:r>
    </w:p>
    <w:p w14:paraId="0614059D" w14:textId="125A47EF" w:rsidR="002E0382" w:rsidRPr="005D2D5F" w:rsidRDefault="002E0382">
      <w:pPr>
        <w:rPr>
          <w:sz w:val="16"/>
          <w:szCs w:val="16"/>
        </w:rPr>
      </w:pPr>
      <w:r w:rsidRPr="005D2D5F">
        <w:rPr>
          <w:sz w:val="16"/>
          <w:szCs w:val="16"/>
        </w:rPr>
        <w:t>DAVČNA ŠT: SI</w:t>
      </w:r>
      <w:r w:rsidR="00452478">
        <w:rPr>
          <w:sz w:val="16"/>
          <w:szCs w:val="16"/>
        </w:rPr>
        <w:t>68719540</w:t>
      </w:r>
    </w:p>
    <w:p w14:paraId="49280E82" w14:textId="16D47A59" w:rsidR="002E0382" w:rsidRPr="005D2D5F" w:rsidRDefault="002E0382">
      <w:pPr>
        <w:rPr>
          <w:sz w:val="16"/>
          <w:szCs w:val="16"/>
        </w:rPr>
      </w:pPr>
      <w:r w:rsidRPr="005D2D5F">
        <w:rPr>
          <w:sz w:val="16"/>
          <w:szCs w:val="16"/>
        </w:rPr>
        <w:t xml:space="preserve">Transakcijski račun odprt pri </w:t>
      </w:r>
      <w:r w:rsidR="00452478">
        <w:rPr>
          <w:sz w:val="16"/>
          <w:szCs w:val="16"/>
        </w:rPr>
        <w:t>Unicredit Banka Slovenija</w:t>
      </w:r>
      <w:r w:rsidRPr="005D2D5F">
        <w:rPr>
          <w:sz w:val="16"/>
          <w:szCs w:val="16"/>
        </w:rPr>
        <w:t>:</w:t>
      </w:r>
    </w:p>
    <w:p w14:paraId="20C16D17" w14:textId="3FA11484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IBAN</w:t>
      </w:r>
      <w:r w:rsidR="0045247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SI56 </w:t>
      </w:r>
      <w:r w:rsidR="00452478">
        <w:rPr>
          <w:rFonts w:ascii="Arial" w:hAnsi="Arial" w:cs="Arial"/>
          <w:color w:val="000000"/>
          <w:sz w:val="16"/>
          <w:szCs w:val="16"/>
          <w:shd w:val="clear" w:color="auto" w:fill="FFFFFF"/>
        </w:rPr>
        <w:t>2900 0005 1469 803</w:t>
      </w:r>
    </w:p>
    <w:p w14:paraId="3782D95B" w14:textId="12408C0C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Ki jo zastopa direktor: </w:t>
      </w:r>
      <w:r w:rsidR="00452478">
        <w:rPr>
          <w:rFonts w:ascii="Arial" w:hAnsi="Arial" w:cs="Arial"/>
          <w:color w:val="000000"/>
          <w:sz w:val="16"/>
          <w:szCs w:val="16"/>
          <w:shd w:val="clear" w:color="auto" w:fill="FFFFFF"/>
        </w:rPr>
        <w:t>David Toff Turšič</w:t>
      </w: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(v nadaljevanju najemodajalec)</w:t>
      </w:r>
    </w:p>
    <w:p w14:paraId="31D95545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79A91067" w14:textId="77777777" w:rsidR="002E0382" w:rsidRPr="005D2D5F" w:rsidRDefault="002E0382">
      <w:pPr>
        <w:rPr>
          <w:rFonts w:ascii="Arial" w:hAnsi="Arial" w:cs="Arial"/>
          <w:color w:val="000000"/>
          <w:shd w:val="clear" w:color="auto" w:fill="FFFFFF"/>
        </w:rPr>
      </w:pPr>
      <w:r w:rsidRPr="005D2D5F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POGODBA št.____________</w:t>
      </w:r>
    </w:p>
    <w:p w14:paraId="65E7458A" w14:textId="77777777" w:rsidR="00C4290A" w:rsidRPr="005D2D5F" w:rsidRDefault="00C4290A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74639E5D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O najemu avtodoma, sklenjena dne _______________ med </w:t>
      </w:r>
    </w:p>
    <w:p w14:paraId="2CBF50D2" w14:textId="04738A9E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najemodajalcem: </w:t>
      </w:r>
      <w:r w:rsidR="00452478">
        <w:rPr>
          <w:rFonts w:ascii="Arial" w:hAnsi="Arial" w:cs="Arial"/>
          <w:color w:val="000000"/>
          <w:sz w:val="16"/>
          <w:szCs w:val="16"/>
          <w:shd w:val="clear" w:color="auto" w:fill="FFFFFF"/>
        </w:rPr>
        <w:t>TOFF d.o.o., C. treh talcev 6, 1241 Kamnik</w:t>
      </w: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14:paraId="428C45A8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in </w:t>
      </w:r>
    </w:p>
    <w:p w14:paraId="1A590ECE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najemnikom:</w:t>
      </w:r>
    </w:p>
    <w:p w14:paraId="6599C754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ime in priimek oziroma podjetje: _______________________________</w:t>
      </w:r>
    </w:p>
    <w:p w14:paraId="5780E131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naslov: _____________________________________</w:t>
      </w:r>
    </w:p>
    <w:p w14:paraId="064C026D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gsm: ___________________________________</w:t>
      </w:r>
    </w:p>
    <w:p w14:paraId="2D05B91C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elektronski naslov:__________________________</w:t>
      </w:r>
    </w:p>
    <w:p w14:paraId="4F9B32C6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št. Osebnega dovoljena:_________________________, izdanega dne: ______________________________</w:t>
      </w:r>
    </w:p>
    <w:p w14:paraId="0FF7BA56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št. Vozniškega dovoljena: ________________________, izdanega dne:_____________________________</w:t>
      </w:r>
    </w:p>
    <w:p w14:paraId="2DB43801" w14:textId="77777777" w:rsidR="002E0382" w:rsidRPr="005D2D5F" w:rsidRDefault="002E0382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velja do: ________________________</w:t>
      </w:r>
    </w:p>
    <w:p w14:paraId="75D55221" w14:textId="77777777" w:rsidR="00CC7B0D" w:rsidRPr="005D2D5F" w:rsidRDefault="00CC7B0D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13BCBF0A" w14:textId="77777777" w:rsidR="00CC7B0D" w:rsidRPr="005D2D5F" w:rsidRDefault="00CC7B0D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D2D5F">
        <w:rPr>
          <w:rFonts w:ascii="Arial" w:hAnsi="Arial" w:cs="Arial"/>
          <w:color w:val="000000"/>
          <w:sz w:val="16"/>
          <w:szCs w:val="16"/>
          <w:shd w:val="clear" w:color="auto" w:fill="FFFFFF"/>
        </w:rPr>
        <w:t>OPOMBE: Fotokopije dokumentov so priloga k pogodbi.</w:t>
      </w:r>
    </w:p>
    <w:p w14:paraId="4AF9B0A2" w14:textId="77777777" w:rsidR="00CC7B0D" w:rsidRPr="005D2D5F" w:rsidRDefault="00CC7B0D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67FA140F" w14:textId="77777777" w:rsidR="00CC7B0D" w:rsidRDefault="00CC7B0D" w:rsidP="005D2D5F">
      <w:pPr>
        <w:pStyle w:val="ListParagraph"/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PREDMET POGODBE</w:t>
      </w:r>
    </w:p>
    <w:p w14:paraId="7E54768C" w14:textId="77777777" w:rsidR="00242DF5" w:rsidRDefault="00242DF5" w:rsidP="00242DF5">
      <w:pPr>
        <w:pStyle w:val="ListParagraph"/>
        <w:rPr>
          <w:b/>
          <w:sz w:val="16"/>
          <w:szCs w:val="16"/>
        </w:rPr>
      </w:pPr>
    </w:p>
    <w:p w14:paraId="184B9ECD" w14:textId="0E121830" w:rsidR="00242DF5" w:rsidRDefault="00242DF5" w:rsidP="00242DF5">
      <w:pPr>
        <w:pStyle w:val="ListParagraph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Splošni pogoji so sestavni del pogodbe o najemu vozila, ki jo skleneta najemodajalec in najemnik. S sklenitvijo pogodbe o najemu vozila stranki potrdita in izrecno soglašata, da sta v celoti seznanjeni z določili splošnih pogojev in jih kot take v celoti prejemata.</w:t>
      </w:r>
    </w:p>
    <w:p w14:paraId="37C970AD" w14:textId="210BF8C3" w:rsidR="00242DF5" w:rsidRDefault="00242DF5" w:rsidP="00242DF5">
      <w:pPr>
        <w:pStyle w:val="ListParagraph"/>
        <w:jc w:val="both"/>
        <w:rPr>
          <w:bCs/>
          <w:sz w:val="16"/>
          <w:szCs w:val="16"/>
        </w:rPr>
      </w:pPr>
    </w:p>
    <w:p w14:paraId="07B3313C" w14:textId="2DDBC5DC" w:rsidR="00242DF5" w:rsidRPr="00242DF5" w:rsidRDefault="00242DF5" w:rsidP="00242DF5">
      <w:pPr>
        <w:pStyle w:val="ListParagraph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Brez podpisane pogodbe o najemu vozila stranka ne more prevzeti najetega vozila.</w:t>
      </w:r>
    </w:p>
    <w:p w14:paraId="7FE08226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Najem avtodoma</w:t>
      </w:r>
    </w:p>
    <w:p w14:paraId="62EDF1ED" w14:textId="4BE6CED9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Registrska št.:</w:t>
      </w:r>
      <w:r w:rsidR="00452478">
        <w:rPr>
          <w:sz w:val="16"/>
          <w:szCs w:val="16"/>
        </w:rPr>
        <w:t xml:space="preserve"> GO TOFF</w:t>
      </w:r>
    </w:p>
    <w:p w14:paraId="5D66F054" w14:textId="43AD07A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Št. Šasije:</w:t>
      </w:r>
      <w:r w:rsidR="00671AA2">
        <w:rPr>
          <w:sz w:val="16"/>
          <w:szCs w:val="16"/>
        </w:rPr>
        <w:t xml:space="preserve"> </w:t>
      </w:r>
    </w:p>
    <w:p w14:paraId="511EC18C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Tip motorja:</w:t>
      </w:r>
    </w:p>
    <w:p w14:paraId="23F3FB71" w14:textId="77777777" w:rsidR="00CC7B0D" w:rsidRPr="005D2D5F" w:rsidRDefault="00CC7B0D" w:rsidP="00CC7B0D">
      <w:pPr>
        <w:ind w:left="360"/>
        <w:rPr>
          <w:sz w:val="16"/>
          <w:szCs w:val="16"/>
        </w:rPr>
      </w:pPr>
    </w:p>
    <w:p w14:paraId="6201E0E3" w14:textId="77777777" w:rsidR="00CC7B0D" w:rsidRPr="005D2D5F" w:rsidRDefault="00CC7B0D" w:rsidP="00CC7B0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5D2D5F">
        <w:rPr>
          <w:sz w:val="16"/>
          <w:szCs w:val="16"/>
        </w:rPr>
        <w:t>ČAS NAJEMA</w:t>
      </w:r>
    </w:p>
    <w:p w14:paraId="7D1D3F33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Od: ___________ Ura:_____________</w:t>
      </w:r>
    </w:p>
    <w:p w14:paraId="660E8674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Do:____________ Ura:_____________</w:t>
      </w:r>
    </w:p>
    <w:p w14:paraId="564904F4" w14:textId="77777777" w:rsidR="00CC7B0D" w:rsidRDefault="00CC7B0D" w:rsidP="00CC7B0D">
      <w:pPr>
        <w:ind w:left="360"/>
        <w:rPr>
          <w:sz w:val="16"/>
          <w:szCs w:val="16"/>
        </w:rPr>
      </w:pPr>
    </w:p>
    <w:p w14:paraId="04C82508" w14:textId="77777777" w:rsidR="00242DF5" w:rsidRPr="005D2D5F" w:rsidRDefault="00242DF5" w:rsidP="00CC7B0D">
      <w:pPr>
        <w:ind w:left="360"/>
        <w:rPr>
          <w:sz w:val="16"/>
          <w:szCs w:val="16"/>
        </w:rPr>
      </w:pPr>
    </w:p>
    <w:p w14:paraId="4A4FE54C" w14:textId="77777777" w:rsidR="00CC7B0D" w:rsidRPr="005D2D5F" w:rsidRDefault="00CC7B0D" w:rsidP="005D2D5F">
      <w:pPr>
        <w:pStyle w:val="ListParagraph"/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lastRenderedPageBreak/>
        <w:t>CENA NAJEMA</w:t>
      </w:r>
    </w:p>
    <w:p w14:paraId="761C7A95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Cena najema _________ EUR</w:t>
      </w:r>
    </w:p>
    <w:p w14:paraId="3D97AE80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Predvidena lokacija__________________________________</w:t>
      </w:r>
    </w:p>
    <w:p w14:paraId="7F0E2E73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Sopotniki________________________________________________________</w:t>
      </w:r>
    </w:p>
    <w:p w14:paraId="5E18FCB1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 xml:space="preserve">              _________________________________________________________</w:t>
      </w:r>
    </w:p>
    <w:p w14:paraId="7FA30982" w14:textId="77777777" w:rsidR="00CC7B0D" w:rsidRPr="005D2D5F" w:rsidRDefault="00CC7B0D" w:rsidP="00CC7B0D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Kavcija___________________________________________________________</w:t>
      </w:r>
    </w:p>
    <w:p w14:paraId="2CB0C00E" w14:textId="77777777" w:rsidR="00CC7B0D" w:rsidRPr="005D2D5F" w:rsidRDefault="00CC7B0D" w:rsidP="00CC7B0D">
      <w:pPr>
        <w:rPr>
          <w:sz w:val="16"/>
          <w:szCs w:val="16"/>
        </w:rPr>
      </w:pPr>
    </w:p>
    <w:p w14:paraId="13C4AE6F" w14:textId="6E61F8E2" w:rsidR="00CC7B0D" w:rsidRPr="005D2D5F" w:rsidRDefault="005D2D5F" w:rsidP="00CC7B0D">
      <w:pPr>
        <w:rPr>
          <w:sz w:val="16"/>
          <w:szCs w:val="16"/>
        </w:rPr>
      </w:pPr>
      <w:r w:rsidRPr="005D2D5F">
        <w:rPr>
          <w:sz w:val="16"/>
          <w:szCs w:val="16"/>
        </w:rPr>
        <w:t>1.</w:t>
      </w:r>
      <w:r w:rsidR="00CC7B0D" w:rsidRPr="005D2D5F">
        <w:rPr>
          <w:sz w:val="16"/>
          <w:szCs w:val="16"/>
        </w:rPr>
        <w:t xml:space="preserve">Celotno kavcijo vrnemo v roku </w:t>
      </w:r>
      <w:r w:rsidR="00A462EC">
        <w:rPr>
          <w:sz w:val="16"/>
          <w:szCs w:val="16"/>
        </w:rPr>
        <w:t>5</w:t>
      </w:r>
      <w:r w:rsidR="00CC7B0D" w:rsidRPr="005D2D5F">
        <w:rPr>
          <w:sz w:val="16"/>
          <w:szCs w:val="16"/>
        </w:rPr>
        <w:t xml:space="preserve"> dni, če je vozilo vrnjeno nepoškodovano oziroma zmanjšano za višino stroškov poškodovanega vozila ali manjkajoče opreme.</w:t>
      </w:r>
    </w:p>
    <w:p w14:paraId="7B648787" w14:textId="500739EA" w:rsidR="005F61DF" w:rsidRPr="005D2D5F" w:rsidRDefault="005D2D5F" w:rsidP="00CC7B0D">
      <w:pPr>
        <w:rPr>
          <w:sz w:val="16"/>
          <w:szCs w:val="16"/>
        </w:rPr>
      </w:pPr>
      <w:r w:rsidRPr="005D2D5F">
        <w:rPr>
          <w:sz w:val="16"/>
          <w:szCs w:val="16"/>
        </w:rPr>
        <w:t>2.</w:t>
      </w:r>
      <w:r w:rsidR="00242DF5">
        <w:rPr>
          <w:sz w:val="16"/>
          <w:szCs w:val="16"/>
        </w:rPr>
        <w:t xml:space="preserve">Poleg cene najema je najemnik dolžan plačati tudi stroške </w:t>
      </w:r>
      <w:r w:rsidR="008024EA">
        <w:rPr>
          <w:sz w:val="16"/>
          <w:szCs w:val="16"/>
        </w:rPr>
        <w:t>priprave avtodoma 120</w:t>
      </w:r>
      <w:r w:rsidR="00C4290A" w:rsidRPr="005D2D5F">
        <w:rPr>
          <w:sz w:val="16"/>
          <w:szCs w:val="16"/>
        </w:rPr>
        <w:t xml:space="preserve"> </w:t>
      </w:r>
      <w:r w:rsidR="00CC7B0D" w:rsidRPr="005D2D5F">
        <w:rPr>
          <w:sz w:val="16"/>
          <w:szCs w:val="16"/>
        </w:rPr>
        <w:t>EUR (</w:t>
      </w:r>
      <w:r w:rsidR="00242DF5">
        <w:rPr>
          <w:sz w:val="16"/>
          <w:szCs w:val="16"/>
        </w:rPr>
        <w:t xml:space="preserve">priprava vsebuje: </w:t>
      </w:r>
      <w:r w:rsidR="00CC7B0D" w:rsidRPr="005D2D5F">
        <w:rPr>
          <w:sz w:val="16"/>
          <w:szCs w:val="16"/>
        </w:rPr>
        <w:t>wc kemikalije,</w:t>
      </w:r>
      <w:r w:rsidR="00C4290A" w:rsidRPr="005D2D5F">
        <w:rPr>
          <w:sz w:val="16"/>
          <w:szCs w:val="16"/>
        </w:rPr>
        <w:t xml:space="preserve"> biorazgradljiv wc papir,</w:t>
      </w:r>
      <w:r w:rsidR="00CC7B0D" w:rsidRPr="005D2D5F">
        <w:rPr>
          <w:sz w:val="16"/>
          <w:szCs w:val="16"/>
        </w:rPr>
        <w:t xml:space="preserve"> </w:t>
      </w:r>
      <w:r w:rsidR="005F61DF" w:rsidRPr="005D2D5F">
        <w:rPr>
          <w:sz w:val="16"/>
          <w:szCs w:val="16"/>
        </w:rPr>
        <w:t xml:space="preserve">eno polno jeklenko plina, </w:t>
      </w:r>
      <w:r w:rsidR="00242DF5">
        <w:rPr>
          <w:sz w:val="16"/>
          <w:szCs w:val="16"/>
        </w:rPr>
        <w:t xml:space="preserve">končno notranje in zunanje čiščenje, </w:t>
      </w:r>
      <w:r w:rsidR="005F61DF" w:rsidRPr="005D2D5F">
        <w:rPr>
          <w:sz w:val="16"/>
          <w:szCs w:val="16"/>
        </w:rPr>
        <w:t>podrobno razlago ob prevzemu avtodoma in testno vožnjo).</w:t>
      </w:r>
    </w:p>
    <w:p w14:paraId="5AB03084" w14:textId="7A05E6CC" w:rsidR="005F61DF" w:rsidRDefault="005D2D5F" w:rsidP="00CC7B0D">
      <w:pPr>
        <w:rPr>
          <w:sz w:val="16"/>
          <w:szCs w:val="16"/>
        </w:rPr>
      </w:pPr>
      <w:r w:rsidRPr="005D2D5F">
        <w:rPr>
          <w:sz w:val="16"/>
          <w:szCs w:val="16"/>
        </w:rPr>
        <w:t>3.</w:t>
      </w:r>
      <w:r w:rsidR="005F61DF" w:rsidRPr="005D2D5F">
        <w:rPr>
          <w:sz w:val="16"/>
          <w:szCs w:val="16"/>
        </w:rPr>
        <w:t xml:space="preserve">Cena </w:t>
      </w:r>
      <w:r w:rsidR="00242DF5">
        <w:rPr>
          <w:sz w:val="16"/>
          <w:szCs w:val="16"/>
        </w:rPr>
        <w:t xml:space="preserve">najema avtodoma vključuje najem avtodoma za dogovorjeni termin, 22% davek na dodano vrednost, obvezno in kasko zavarovanje z 1% odbitno franšizo, zeleno karto, asistenco in omejeno število prevoženih kilometrov in sicer </w:t>
      </w:r>
      <w:r w:rsidR="00FC5D08">
        <w:rPr>
          <w:sz w:val="16"/>
          <w:szCs w:val="16"/>
        </w:rPr>
        <w:t>40</w:t>
      </w:r>
      <w:r w:rsidR="00242DF5">
        <w:rPr>
          <w:sz w:val="16"/>
          <w:szCs w:val="16"/>
        </w:rPr>
        <w:t>0 km/dan najema. Vsak dodatni kilometer se zaračuna v višini 0,30€/km.</w:t>
      </w:r>
    </w:p>
    <w:p w14:paraId="0899962F" w14:textId="7B9B8E18" w:rsidR="00242DF5" w:rsidRPr="005D2D5F" w:rsidRDefault="00242DF5" w:rsidP="00CC7B0D">
      <w:pPr>
        <w:rPr>
          <w:sz w:val="16"/>
          <w:szCs w:val="16"/>
        </w:rPr>
      </w:pPr>
      <w:r>
        <w:rPr>
          <w:sz w:val="16"/>
          <w:szCs w:val="16"/>
        </w:rPr>
        <w:t>4.Cena ne vključuje goriva.</w:t>
      </w:r>
    </w:p>
    <w:p w14:paraId="34421624" w14:textId="3C55B5C7" w:rsidR="005F61DF" w:rsidRDefault="00242DF5" w:rsidP="00CC7B0D">
      <w:pPr>
        <w:rPr>
          <w:sz w:val="16"/>
          <w:szCs w:val="16"/>
        </w:rPr>
      </w:pPr>
      <w:r>
        <w:rPr>
          <w:sz w:val="16"/>
          <w:szCs w:val="16"/>
        </w:rPr>
        <w:t>5</w:t>
      </w:r>
      <w:r w:rsidR="005D2D5F" w:rsidRPr="005D2D5F">
        <w:rPr>
          <w:sz w:val="16"/>
          <w:szCs w:val="16"/>
        </w:rPr>
        <w:t>.</w:t>
      </w:r>
      <w:r w:rsidR="005F61DF" w:rsidRPr="005D2D5F">
        <w:rPr>
          <w:sz w:val="16"/>
          <w:szCs w:val="16"/>
        </w:rPr>
        <w:t>Vsi morebitni prometni prekrški, ki nastanejo v času najema avtodoma bremenijo najemnika.</w:t>
      </w:r>
    </w:p>
    <w:p w14:paraId="2129409A" w14:textId="32F483F4" w:rsidR="00242DF5" w:rsidRPr="005D2D5F" w:rsidRDefault="00242DF5" w:rsidP="00CC7B0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65822EA" w14:textId="77777777" w:rsidR="005F61DF" w:rsidRPr="005D2D5F" w:rsidRDefault="005F61DF" w:rsidP="00CC7B0D">
      <w:pPr>
        <w:rPr>
          <w:sz w:val="16"/>
          <w:szCs w:val="16"/>
        </w:rPr>
      </w:pPr>
    </w:p>
    <w:p w14:paraId="5E4061EB" w14:textId="77777777" w:rsidR="005F61DF" w:rsidRPr="005D2D5F" w:rsidRDefault="005F61DF" w:rsidP="005D2D5F">
      <w:pPr>
        <w:pStyle w:val="ListParagraph"/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PLAČILO</w:t>
      </w:r>
    </w:p>
    <w:p w14:paraId="66F95853" w14:textId="77777777" w:rsidR="00CC7B0D" w:rsidRPr="005D2D5F" w:rsidRDefault="005D2D5F" w:rsidP="005D2D5F">
      <w:pPr>
        <w:rPr>
          <w:sz w:val="16"/>
          <w:szCs w:val="16"/>
        </w:rPr>
      </w:pPr>
      <w:r w:rsidRPr="005D2D5F">
        <w:rPr>
          <w:sz w:val="16"/>
          <w:szCs w:val="16"/>
        </w:rPr>
        <w:t>1.</w:t>
      </w:r>
      <w:r w:rsidR="005F61DF" w:rsidRPr="005D2D5F">
        <w:rPr>
          <w:sz w:val="16"/>
          <w:szCs w:val="16"/>
        </w:rPr>
        <w:t>Ob podpisu te najemne pogodbe, najemnik plača 40% akontacije od vrednosti najema avtodoma. Preostali znesek stranka plača do največ 20 dni pred nastopom najemnega termina, sicer štejemo rezervacijo za odpovedano.</w:t>
      </w:r>
    </w:p>
    <w:p w14:paraId="06BE4DD5" w14:textId="77777777" w:rsidR="005F61DF" w:rsidRPr="005D2D5F" w:rsidRDefault="005D2D5F" w:rsidP="005D2D5F">
      <w:pPr>
        <w:rPr>
          <w:sz w:val="16"/>
          <w:szCs w:val="16"/>
        </w:rPr>
      </w:pPr>
      <w:r w:rsidRPr="005D2D5F">
        <w:rPr>
          <w:sz w:val="16"/>
          <w:szCs w:val="16"/>
        </w:rPr>
        <w:t>2.</w:t>
      </w:r>
      <w:r w:rsidR="005F61DF" w:rsidRPr="005D2D5F">
        <w:rPr>
          <w:sz w:val="16"/>
          <w:szCs w:val="16"/>
        </w:rPr>
        <w:t>Pri vrniti avtodoma pred iztekom najemne pogodbe velja cena dogovorjena v pogodbi. V primeru, da se avtodom ne vrne pravočasno, se zaračuna 40€ za vsako zamujeno uro, v kolikor ni prej kako drugače dogovorjeno.</w:t>
      </w:r>
    </w:p>
    <w:p w14:paraId="4DBCAA83" w14:textId="77777777" w:rsidR="00C4290A" w:rsidRPr="005D2D5F" w:rsidRDefault="00C4290A" w:rsidP="005F61DF">
      <w:pPr>
        <w:ind w:left="360"/>
        <w:rPr>
          <w:sz w:val="16"/>
          <w:szCs w:val="16"/>
        </w:rPr>
      </w:pPr>
    </w:p>
    <w:p w14:paraId="59E63E07" w14:textId="77777777" w:rsidR="00C4290A" w:rsidRPr="005D2D5F" w:rsidRDefault="00C4290A" w:rsidP="005D2D5F">
      <w:pPr>
        <w:pStyle w:val="ListParagraph"/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VARŠČINA</w:t>
      </w:r>
    </w:p>
    <w:p w14:paraId="70E67598" w14:textId="65DB080D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1.Najkasneje ob prevzemu vozila mora najemnik pri najemodajalc</w:t>
      </w:r>
      <w:r w:rsidR="00022AA9">
        <w:rPr>
          <w:sz w:val="16"/>
          <w:szCs w:val="16"/>
        </w:rPr>
        <w:t xml:space="preserve">u deponirati varščino v višini </w:t>
      </w:r>
      <w:r w:rsidR="004615BF">
        <w:rPr>
          <w:sz w:val="16"/>
          <w:szCs w:val="16"/>
        </w:rPr>
        <w:t>1</w:t>
      </w:r>
      <w:r w:rsidR="00452478">
        <w:rPr>
          <w:sz w:val="16"/>
          <w:szCs w:val="16"/>
        </w:rPr>
        <w:t>5</w:t>
      </w:r>
      <w:r w:rsidRPr="005D2D5F">
        <w:rPr>
          <w:sz w:val="16"/>
          <w:szCs w:val="16"/>
        </w:rPr>
        <w:t>00€ za pokrivanje naslednjih stroškov:</w:t>
      </w:r>
    </w:p>
    <w:p w14:paraId="543A4D5E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-odbitne franšize in izgube bonusa pri kasko zavarovanju v primeru nesreče,</w:t>
      </w:r>
    </w:p>
    <w:p w14:paraId="5BB6E072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-manjše zunanje in notranje poškodbe na avtodomu,</w:t>
      </w:r>
    </w:p>
    <w:p w14:paraId="11CD5254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-manjkajoče opreme,</w:t>
      </w:r>
    </w:p>
    <w:p w14:paraId="0CDC1CFC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-zamude pri vračilu vozila,</w:t>
      </w:r>
    </w:p>
    <w:p w14:paraId="7350B96C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-poškodbe, ki niso vključene v kasno zavarovanje.</w:t>
      </w:r>
    </w:p>
    <w:p w14:paraId="7AE6682E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2.Če je avtodom ob vrnitvi nepoškodovan, se varščina v celoti vrne v roku najkasneje 4 dni od dneva vračila avtodoma.</w:t>
      </w:r>
    </w:p>
    <w:p w14:paraId="7437A7F7" w14:textId="77777777" w:rsidR="00C4290A" w:rsidRPr="005D2D5F" w:rsidRDefault="00C4290A" w:rsidP="00C4290A">
      <w:pPr>
        <w:ind w:left="360"/>
        <w:rPr>
          <w:sz w:val="16"/>
          <w:szCs w:val="16"/>
        </w:rPr>
      </w:pPr>
    </w:p>
    <w:p w14:paraId="1633A74B" w14:textId="77777777" w:rsidR="00C4290A" w:rsidRPr="005D2D5F" w:rsidRDefault="00C4290A" w:rsidP="005D2D5F">
      <w:pPr>
        <w:pStyle w:val="ListParagraph"/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ODPOVED NAJEMA AVTODOMA</w:t>
      </w:r>
    </w:p>
    <w:p w14:paraId="56A5A5C3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1.Najemnik ima pravico do pisne odpovedi najema avtodoma. V tem primeru ima najemodajalec pravico do povračila odpovedi najema avtodoma, katerega znesek je odvisen od časa predložitve najemnikove odpovedi.</w:t>
      </w:r>
    </w:p>
    <w:p w14:paraId="2BD5088D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2.Povračilo odpovedi najema avtodoma je sestavljen iz stroška odpovedi v višini 50€ in zneska, ki je odvisen od dneva odpovedi najema:</w:t>
      </w:r>
    </w:p>
    <w:p w14:paraId="26B5D37A" w14:textId="77777777" w:rsidR="00C4290A" w:rsidRPr="005D2D5F" w:rsidRDefault="00C4290A" w:rsidP="00C4290A">
      <w:pPr>
        <w:ind w:left="360"/>
        <w:rPr>
          <w:sz w:val="16"/>
          <w:szCs w:val="16"/>
        </w:rPr>
      </w:pPr>
      <w:r w:rsidRPr="005D2D5F">
        <w:rPr>
          <w:sz w:val="16"/>
          <w:szCs w:val="16"/>
        </w:rPr>
        <w:t>-če je najem odpovedan do 20 dni pred začetkom najemnega obdobja- 40% vrednosti najema,</w:t>
      </w:r>
    </w:p>
    <w:p w14:paraId="287EC963" w14:textId="6488FC17" w:rsidR="00C4290A" w:rsidRPr="005D2D5F" w:rsidRDefault="00C4290A" w:rsidP="00C4290A">
      <w:pPr>
        <w:spacing w:line="360" w:lineRule="auto"/>
        <w:ind w:left="360"/>
        <w:rPr>
          <w:sz w:val="16"/>
          <w:szCs w:val="16"/>
        </w:rPr>
      </w:pPr>
      <w:r w:rsidRPr="005D2D5F">
        <w:rPr>
          <w:sz w:val="16"/>
          <w:szCs w:val="16"/>
        </w:rPr>
        <w:t>-če je najem odpovedan do 10 dni pred začetkom najemnega obdobja- 60% vrednosti najema,</w:t>
      </w:r>
    </w:p>
    <w:p w14:paraId="23009B2E" w14:textId="55CE4063" w:rsidR="00C4290A" w:rsidRPr="005D2D5F" w:rsidRDefault="00C4290A" w:rsidP="00C4290A">
      <w:pPr>
        <w:spacing w:line="360" w:lineRule="auto"/>
        <w:ind w:left="360"/>
        <w:rPr>
          <w:sz w:val="16"/>
          <w:szCs w:val="16"/>
        </w:rPr>
      </w:pPr>
      <w:r w:rsidRPr="005D2D5F">
        <w:rPr>
          <w:sz w:val="16"/>
          <w:szCs w:val="16"/>
        </w:rPr>
        <w:lastRenderedPageBreak/>
        <w:t>-</w:t>
      </w:r>
      <w:r w:rsidR="00C570DD">
        <w:rPr>
          <w:sz w:val="16"/>
          <w:szCs w:val="16"/>
        </w:rPr>
        <w:t>č</w:t>
      </w:r>
      <w:r w:rsidRPr="005D2D5F">
        <w:rPr>
          <w:sz w:val="16"/>
          <w:szCs w:val="16"/>
        </w:rPr>
        <w:t>e je najem odpovedan manj kot 10 dni pred dnevom začetka najemnega obdobja- 100% vrednosti najema.</w:t>
      </w:r>
    </w:p>
    <w:p w14:paraId="694E00BC" w14:textId="77777777" w:rsidR="00C4290A" w:rsidRPr="005D2D5F" w:rsidRDefault="00C4290A" w:rsidP="00C4290A">
      <w:pPr>
        <w:spacing w:line="360" w:lineRule="auto"/>
        <w:ind w:left="360"/>
        <w:rPr>
          <w:sz w:val="16"/>
          <w:szCs w:val="16"/>
        </w:rPr>
      </w:pPr>
      <w:r w:rsidRPr="005D2D5F">
        <w:rPr>
          <w:sz w:val="16"/>
          <w:szCs w:val="16"/>
        </w:rPr>
        <w:t>3.V primeru, da najemnik ne prevzame avtodoma, se to smatra kot odpoved po začetku trajanja najema avtodoma in si najemodajalec pridržuje pravico do zadržanja celotnega zneska najema.</w:t>
      </w:r>
    </w:p>
    <w:p w14:paraId="707F2202" w14:textId="77777777" w:rsidR="00C4290A" w:rsidRPr="005D2D5F" w:rsidRDefault="00C4290A" w:rsidP="00C4290A">
      <w:pPr>
        <w:spacing w:line="360" w:lineRule="auto"/>
        <w:ind w:left="360"/>
        <w:rPr>
          <w:sz w:val="16"/>
          <w:szCs w:val="16"/>
        </w:rPr>
      </w:pPr>
      <w:r w:rsidRPr="005D2D5F">
        <w:rPr>
          <w:sz w:val="16"/>
          <w:szCs w:val="16"/>
        </w:rPr>
        <w:t>4.Če najemnik na lastno željo prekine potovanje prej kot je določeno v pogodbi, mu najemodajalec ob vrnitvi ni dolžan povrniti zneska najema za preostanek trajanja najema avtodoma.</w:t>
      </w:r>
    </w:p>
    <w:p w14:paraId="58488E47" w14:textId="77777777" w:rsidR="00544386" w:rsidRDefault="00544386" w:rsidP="00C4290A">
      <w:pPr>
        <w:spacing w:line="360" w:lineRule="auto"/>
        <w:ind w:left="360"/>
        <w:rPr>
          <w:sz w:val="16"/>
          <w:szCs w:val="16"/>
        </w:rPr>
      </w:pPr>
    </w:p>
    <w:p w14:paraId="728714D4" w14:textId="77777777" w:rsidR="005D2D5F" w:rsidRPr="005D2D5F" w:rsidRDefault="005D2D5F" w:rsidP="00C4290A">
      <w:pPr>
        <w:spacing w:line="360" w:lineRule="auto"/>
        <w:ind w:left="360"/>
        <w:rPr>
          <w:sz w:val="16"/>
          <w:szCs w:val="16"/>
        </w:rPr>
      </w:pPr>
    </w:p>
    <w:p w14:paraId="4336FD74" w14:textId="77777777" w:rsidR="00544386" w:rsidRPr="005D2D5F" w:rsidRDefault="00544386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PREVZEM, VRNITEV</w:t>
      </w:r>
    </w:p>
    <w:p w14:paraId="2FA62F79" w14:textId="77777777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1.Avtodom se prevzame po 15.00 uri na dan zače</w:t>
      </w:r>
      <w:r w:rsidR="00F43137">
        <w:rPr>
          <w:sz w:val="16"/>
          <w:szCs w:val="16"/>
        </w:rPr>
        <w:t>tka najemnega ob</w:t>
      </w:r>
      <w:r w:rsidRPr="005D2D5F">
        <w:rPr>
          <w:sz w:val="16"/>
          <w:szCs w:val="16"/>
        </w:rPr>
        <w:t>dobja.</w:t>
      </w:r>
    </w:p>
    <w:p w14:paraId="1577F0C1" w14:textId="4B42D95B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2. Vrnitev avtodoma se izvede zadnji dan najema do 10.00 ure</w:t>
      </w:r>
      <w:r w:rsidR="00671AA2">
        <w:rPr>
          <w:sz w:val="16"/>
          <w:szCs w:val="16"/>
        </w:rPr>
        <w:t xml:space="preserve"> oziroma po dogovoru.</w:t>
      </w:r>
      <w:r w:rsidRPr="005D2D5F">
        <w:rPr>
          <w:sz w:val="16"/>
          <w:szCs w:val="16"/>
        </w:rPr>
        <w:t xml:space="preserve"> Samo v tem primeru se dan prevzema in dan vrnitve štejeta kot en dan najema avtodoma.</w:t>
      </w:r>
    </w:p>
    <w:p w14:paraId="355BCDA4" w14:textId="4D3EAF3C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3.Podaljšanje najema ni možno brez predhodnega dogovora. Prevzem in predaja avtodoma se vršita na naslovu: Prijateljev trg 9, 1310 Ribnica</w:t>
      </w:r>
      <w:r w:rsidR="00FC5D08">
        <w:rPr>
          <w:sz w:val="16"/>
          <w:szCs w:val="16"/>
        </w:rPr>
        <w:t>, po dogovoru lahko tudi: Vojkova cesta 58, Ljubljana.</w:t>
      </w:r>
    </w:p>
    <w:p w14:paraId="1DECE8E4" w14:textId="1D62AD92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4.Avtodom mora biti pri vrnitvi s polnim rezervoarjem goriva, z izpraznjenim rezervoarjem odpadne vode in z izpraznjeno</w:t>
      </w:r>
      <w:r w:rsidR="00A462EC">
        <w:rPr>
          <w:sz w:val="16"/>
          <w:szCs w:val="16"/>
        </w:rPr>
        <w:t xml:space="preserve"> ter čisto</w:t>
      </w:r>
      <w:r w:rsidRPr="005D2D5F">
        <w:rPr>
          <w:sz w:val="16"/>
          <w:szCs w:val="16"/>
        </w:rPr>
        <w:t xml:space="preserve"> wc kaseto.</w:t>
      </w:r>
    </w:p>
    <w:p w14:paraId="24AF4447" w14:textId="5400C0AE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 xml:space="preserve">5.V primeru, da rezervoar za gorivo ni poln, se najemniku zaračuna stroške </w:t>
      </w:r>
      <w:r w:rsidR="00F95F1C">
        <w:rPr>
          <w:sz w:val="16"/>
          <w:szCs w:val="16"/>
        </w:rPr>
        <w:t>točenja 25 € ter kolikor goriva manjka v rezervoarju.</w:t>
      </w:r>
    </w:p>
    <w:p w14:paraId="72DB1C46" w14:textId="77777777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6. Če najemnik ne:</w:t>
      </w:r>
    </w:p>
    <w:p w14:paraId="5AD8AA61" w14:textId="77777777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 xml:space="preserve"> -sprazni kasete za wc se mu to zaračuna- 80€,</w:t>
      </w:r>
    </w:p>
    <w:p w14:paraId="450D3C4E" w14:textId="77777777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-sprazni odpadne vode- 10€</w:t>
      </w:r>
    </w:p>
    <w:p w14:paraId="27CF59D9" w14:textId="77777777" w:rsidR="00544386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-izgubi ključe- 400€</w:t>
      </w:r>
    </w:p>
    <w:p w14:paraId="58B6A7AE" w14:textId="25B6944F" w:rsidR="00F527F4" w:rsidRPr="005D2D5F" w:rsidRDefault="00544386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 xml:space="preserve">-izgubljeni dokumenti avtodoma- </w:t>
      </w:r>
      <w:r w:rsidR="00455E86">
        <w:rPr>
          <w:sz w:val="16"/>
          <w:szCs w:val="16"/>
        </w:rPr>
        <w:t>3</w:t>
      </w:r>
      <w:r w:rsidRPr="005D2D5F">
        <w:rPr>
          <w:sz w:val="16"/>
          <w:szCs w:val="16"/>
        </w:rPr>
        <w:t>00€ (prometno dovoljenje, polica, servisn</w:t>
      </w:r>
      <w:r w:rsidR="00F527F4" w:rsidRPr="005D2D5F">
        <w:rPr>
          <w:sz w:val="16"/>
          <w:szCs w:val="16"/>
        </w:rPr>
        <w:t>a knjižica, druga dokumentacija).</w:t>
      </w:r>
    </w:p>
    <w:p w14:paraId="724BB3D8" w14:textId="77777777" w:rsidR="00F527F4" w:rsidRPr="005D2D5F" w:rsidRDefault="00F527F4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7.Ob prevzemu se pregleda celoten avtodom (oprema, mehanika, karoserija, motor), preveri se delovanje naprav v avtodomu, avtodom se fotografira, kar velja kot prevzemni zapisnik. S slikami se identificira vse pomanjkljivosti, manjkajočo opremo, poškodbe avtodoma.</w:t>
      </w:r>
    </w:p>
    <w:p w14:paraId="5D3F6C6A" w14:textId="77777777" w:rsidR="00F527F4" w:rsidRPr="005D2D5F" w:rsidRDefault="00F527F4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Najemnik odgovarja za vse pomanjkljivosti in poškodbe, ki niso bile ugotovljene ob prevzemu.</w:t>
      </w:r>
    </w:p>
    <w:p w14:paraId="652EFD97" w14:textId="77777777" w:rsidR="00F527F4" w:rsidRPr="005D2D5F" w:rsidRDefault="00F527F4" w:rsidP="00544386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8.V primeru višje sile, ki je razlog zamude pri vračilu avtodoma, je dolžan najemnik telefonsko obvestiti najemodajalca za vzrok zamude in predviden čas vračila avtodoma.</w:t>
      </w:r>
    </w:p>
    <w:p w14:paraId="56C376F3" w14:textId="77777777" w:rsidR="00F527F4" w:rsidRPr="005D2D5F" w:rsidRDefault="00F527F4" w:rsidP="00544386">
      <w:pPr>
        <w:spacing w:line="360" w:lineRule="auto"/>
        <w:rPr>
          <w:sz w:val="16"/>
          <w:szCs w:val="16"/>
        </w:rPr>
      </w:pPr>
    </w:p>
    <w:p w14:paraId="23B7341A" w14:textId="77777777" w:rsidR="00F527F4" w:rsidRPr="005D2D5F" w:rsidRDefault="00F527F4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VOZNIK-I</w:t>
      </w:r>
    </w:p>
    <w:p w14:paraId="46568B88" w14:textId="77777777" w:rsidR="00F527F4" w:rsidRPr="005D2D5F" w:rsidRDefault="00F527F4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 Voznik-i avtodoma morajo na dan prevzema avtodoma imeti dopolnjenih 23 let in posedovati veljavno vozniško dovoljenje vsaj tri leta, ravno tako ne smejo imeti statusa mladi voznik.</w:t>
      </w:r>
    </w:p>
    <w:p w14:paraId="0133C231" w14:textId="77777777" w:rsidR="00F527F4" w:rsidRPr="005D2D5F" w:rsidRDefault="00F527F4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2. Voznik-i se o</w:t>
      </w:r>
      <w:r w:rsidR="00022AA9">
        <w:rPr>
          <w:sz w:val="16"/>
          <w:szCs w:val="16"/>
        </w:rPr>
        <w:t>b</w:t>
      </w:r>
      <w:r w:rsidRPr="005D2D5F">
        <w:rPr>
          <w:sz w:val="16"/>
          <w:szCs w:val="16"/>
        </w:rPr>
        <w:t>veže-jo, da pred in med vožnjo ne bo-do uživali alkoholnih pijač, oziroma ne bo-do vozili pod vplivom substanc, ki zmanjšujejo psihomotorične sposobnosti (zdravila, droge, ipd.). V nasprotnem primeru zavarovalnica ne bo krila stroškov oziroma ne bo priznala kasko zavarovanja.</w:t>
      </w:r>
    </w:p>
    <w:p w14:paraId="39AD86DA" w14:textId="77777777" w:rsidR="00F527F4" w:rsidRPr="005D2D5F" w:rsidRDefault="00F527F4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3. Vozniki-i ni-so bil-i nikoli obsojeni za kaznivo-a dejanja-a in prav tako ni-so v postopku zaradi kaznivih dejanj.</w:t>
      </w:r>
    </w:p>
    <w:p w14:paraId="511B23C0" w14:textId="77777777" w:rsidR="00F527F4" w:rsidRPr="005D2D5F" w:rsidRDefault="00F527F4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lastRenderedPageBreak/>
        <w:t>4. S podpisom se zavezuje, da je posredoval resnične podatke.</w:t>
      </w:r>
    </w:p>
    <w:p w14:paraId="193757CA" w14:textId="77777777" w:rsidR="00F527F4" w:rsidRPr="005D2D5F" w:rsidRDefault="00F527F4" w:rsidP="00F527F4">
      <w:pPr>
        <w:spacing w:line="360" w:lineRule="auto"/>
        <w:rPr>
          <w:sz w:val="16"/>
          <w:szCs w:val="16"/>
        </w:rPr>
      </w:pPr>
    </w:p>
    <w:p w14:paraId="7B2FAE74" w14:textId="77777777" w:rsidR="00F527F4" w:rsidRPr="005D2D5F" w:rsidRDefault="00F527F4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PREPOVEDANA UPORABA AVTODOMA</w:t>
      </w:r>
    </w:p>
    <w:p w14:paraId="6F44A2AE" w14:textId="77777777" w:rsidR="00F527F4" w:rsidRPr="005D2D5F" w:rsidRDefault="00F527F4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1.Najemnik se obveže, da bo avtodom koristil izključno v turistične namene, nikakor pa ne za zakonsko nedovoljene dejavnosti.</w:t>
      </w:r>
    </w:p>
    <w:p w14:paraId="3721E7DF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2.Najemniku je prepovedana uporaba avtodoma:</w:t>
      </w:r>
    </w:p>
    <w:p w14:paraId="2AC916D4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-za vožnjo po neutrjeni in makadamski cesti, ki bi nadpovprečno obremenjevala motor, podvozje, kolesa, gume in ostale vitalne dele avtodoma,</w:t>
      </w:r>
    </w:p>
    <w:p w14:paraId="7F7D7B0F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-za prevoz več kot dovoljenega in dogovorjenega števila potnikov,</w:t>
      </w:r>
    </w:p>
    <w:p w14:paraId="0BE6E98F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-za vleko drugih vozil in prikolic,</w:t>
      </w:r>
    </w:p>
    <w:p w14:paraId="349AD736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-udeležbo avtodoma na motorističnih prireditvah ali uporabo avtodoma kot testno vozilo,</w:t>
      </w:r>
    </w:p>
    <w:p w14:paraId="333EF84D" w14:textId="3405AAC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-za prevoz nevarnih snovi, eksplozivnih, hitro</w:t>
      </w:r>
      <w:r w:rsidR="000452A1">
        <w:rPr>
          <w:sz w:val="16"/>
          <w:szCs w:val="16"/>
        </w:rPr>
        <w:t xml:space="preserve"> </w:t>
      </w:r>
      <w:r w:rsidRPr="005D2D5F">
        <w:rPr>
          <w:sz w:val="16"/>
          <w:szCs w:val="16"/>
        </w:rPr>
        <w:t>gorljivih, strupenih ali drugače nevarnih snovi,</w:t>
      </w:r>
    </w:p>
    <w:p w14:paraId="11C878F8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-za prevoz orožja, mamil in podobno,</w:t>
      </w:r>
    </w:p>
    <w:p w14:paraId="52D57126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-za nadaljnje sklepanje najemov,</w:t>
      </w:r>
    </w:p>
    <w:p w14:paraId="61629B57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-za vožnjo po vojnih in drugih ogroženih področjih.</w:t>
      </w:r>
    </w:p>
    <w:p w14:paraId="1EEE3EF6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3.Najemniku in ostalim potnikom je strogo prepovedano kajenje v katerem koli delu avtodoma, vstopanje v čevljih z grobimi podplati, skakanje z ležišč na tla in kakršna koli malomarna ali nevestna uporaba. V primeru kršitve tega člena je najemodajalec upravičen do povračila vseh stroškov, ki nastanejo v zvezi s tem odstavkom.</w:t>
      </w:r>
    </w:p>
    <w:p w14:paraId="34F21B7D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4.Najemnik je v primeru kršitve prepovedi kajenja v avtodomu dolžan plačati čiščenje avtodoma v višini 300€.</w:t>
      </w:r>
    </w:p>
    <w:p w14:paraId="4715661F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5.Prevoz hišnih ljubljenčkov po predhodnem dogovoru.</w:t>
      </w:r>
    </w:p>
    <w:p w14:paraId="1AFB99B1" w14:textId="77777777" w:rsidR="00B22A47" w:rsidRPr="005D2D5F" w:rsidRDefault="00B22A47" w:rsidP="00F527F4">
      <w:pPr>
        <w:spacing w:line="360" w:lineRule="auto"/>
        <w:rPr>
          <w:sz w:val="16"/>
          <w:szCs w:val="16"/>
        </w:rPr>
      </w:pPr>
    </w:p>
    <w:p w14:paraId="4143DA64" w14:textId="77777777" w:rsidR="00B22A47" w:rsidRPr="005D2D5F" w:rsidRDefault="00B22A47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POTOVANJE V TUJINO</w:t>
      </w:r>
    </w:p>
    <w:p w14:paraId="631E05EB" w14:textId="77777777" w:rsidR="00B22A47" w:rsidRPr="005D2D5F" w:rsidRDefault="00B22A47" w:rsidP="00B22A47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1.Z avtodomom je mogoče potovati v vse evropske države razen v tiste, ki so v voj</w:t>
      </w:r>
      <w:r w:rsidR="007A3D81">
        <w:rPr>
          <w:sz w:val="16"/>
          <w:szCs w:val="16"/>
        </w:rPr>
        <w:t>n</w:t>
      </w:r>
      <w:r w:rsidRPr="005D2D5F">
        <w:rPr>
          <w:sz w:val="16"/>
          <w:szCs w:val="16"/>
        </w:rPr>
        <w:t>em stanju ali je zaradi drugih vzrokov potovanje nezaželeno. V takšne države se lahko potuje le primeru, da je to z najemodajalcem prej dogovorjeno in avtodom ustrezno zavarovan.</w:t>
      </w:r>
    </w:p>
    <w:p w14:paraId="11D5EF2D" w14:textId="77777777" w:rsidR="00B22A47" w:rsidRDefault="00B22A47" w:rsidP="00B22A47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2.V primeru potovanj v državo, kjer obstaja večje tveganje kraje, vloma ali druge škode, povzročene na avtodomu, mora najemnik poskrbeti za ustrezno varovanje in zaščito avtodoma.</w:t>
      </w:r>
    </w:p>
    <w:p w14:paraId="4AC26C3A" w14:textId="069406A8" w:rsidR="00242DF5" w:rsidRDefault="00242DF5" w:rsidP="00B22A4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3.Najemnik je izrecno seznanjen z Zakonom o spremembah Zakona o gostinski dejavnosti (Zakon o izmjenama Zakona o ugostiteljskoj djelatnosti) sprejetim 1. aprila 2009, veljavnim od maja 2009 po katerem je kampiranje (to v skrajnem primeru pomeni tudi preprosto prenočevanje v avtodomu ali vsako parkiranje avtodoma izven parkiranju namenjenega prostora) izven kampov na Hrvaškem prekršek, ki se kaznuje z denarno kaznijo. Če gre za tovrstno nedovoljeno kampiranje na zasebnem zemljišču (torej takem, ki ni državno, občinsko ali mestno)</w:t>
      </w:r>
      <w:r w:rsidR="00F001B1">
        <w:rPr>
          <w:sz w:val="16"/>
          <w:szCs w:val="16"/>
        </w:rPr>
        <w:t>, se lahko inšpektor odloči tudi za takojšnje pečatenje avtodoma za obdobje 60 dni. Odpečatenje avtodoma je kaznivo dejanje.</w:t>
      </w:r>
    </w:p>
    <w:p w14:paraId="031FCA88" w14:textId="3BC35D29" w:rsidR="00F001B1" w:rsidRDefault="00F001B1" w:rsidP="00B22A4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Najemodajalec v primeru pečatenja avtodoma, zadrži varščino c celoti do poravnave vseh stroškov nastalih s tem. Za vsak dan nerazpoložljivosti avtodoma, ki izvira iz pečatenja avtodoma po predhodnem odstavku, bo najemodajalec bremenil najemnika in mu za to tudi izstavil račun v skladu s cenikom za najem avtodoma.</w:t>
      </w:r>
    </w:p>
    <w:p w14:paraId="34C88EF0" w14:textId="243B8CD1" w:rsidR="00412EDB" w:rsidRPr="005D2D5F" w:rsidRDefault="00412EDB" w:rsidP="00B22A4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Najemnik se zavezuje, da z uporabo po tej pogodbi najetega vozila na Hrvaškem ne kršil zakona 3. odstavka tega poglavja splošnih pogojev. V primeru kršitve najemnik v celoti odgovarja za vso nastalo škodo, vključno s povračilom celotnega izpada prihodka najemodajalca zaradi nedosegljivosti vozila v času zapečatenja, stroškov prevoza vozila nazaj do najemodajalca po poteku obdobja zapečatenja, škodo, nastalo </w:t>
      </w:r>
      <w:r>
        <w:rPr>
          <w:sz w:val="16"/>
          <w:szCs w:val="16"/>
        </w:rPr>
        <w:lastRenderedPageBreak/>
        <w:t>na avtodomu v obdobju zapečatenja zaradi vandalizma, vloma, kraje, vdora vode, glodavcev ali kakršnekoli druge škode, ki bi nastala najemodajalcu kot posledica nespoštovanja zakona iz tretjega odstavka tega poglavja splošnih pogojev.</w:t>
      </w:r>
    </w:p>
    <w:p w14:paraId="57454CEA" w14:textId="77777777" w:rsidR="00B22A47" w:rsidRPr="005D2D5F" w:rsidRDefault="00B22A47" w:rsidP="00B22A47">
      <w:pPr>
        <w:spacing w:line="360" w:lineRule="auto"/>
        <w:rPr>
          <w:sz w:val="16"/>
          <w:szCs w:val="16"/>
        </w:rPr>
      </w:pPr>
    </w:p>
    <w:p w14:paraId="18A4965C" w14:textId="77777777" w:rsidR="00B22A47" w:rsidRPr="005D2D5F" w:rsidRDefault="00B22A47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POPRAVILA, NEZGODE</w:t>
      </w:r>
    </w:p>
    <w:p w14:paraId="7D2909BB" w14:textId="77777777" w:rsidR="00B22A47" w:rsidRPr="005D2D5F" w:rsidRDefault="00B22A47" w:rsidP="00B22A47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1.V primeru okvare avtodoma v času najema skuša najemnik odpraviti okvaro na najbližjem pooblaščenem servisu, po predhodnem dogovoru z najemodajalcem. Če okvara ni nastala po krivdi najemnika, le-ta</w:t>
      </w:r>
      <w:r w:rsidR="00382F3E" w:rsidRPr="005D2D5F">
        <w:rPr>
          <w:sz w:val="16"/>
          <w:szCs w:val="16"/>
        </w:rPr>
        <w:t xml:space="preserve"> ob vračilu avtodoma predloži originalen račun, ki mora glasiti na lastnika avtodoma. Samo in izključno v tem primeru najemodajalec povrne najemniku nastale stroške.</w:t>
      </w:r>
    </w:p>
    <w:p w14:paraId="62959FD3" w14:textId="75953629" w:rsidR="00412EDB" w:rsidRPr="005D2D5F" w:rsidRDefault="00373E71" w:rsidP="00B22A4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2</w:t>
      </w:r>
      <w:r w:rsidR="00412EDB">
        <w:rPr>
          <w:sz w:val="16"/>
          <w:szCs w:val="16"/>
        </w:rPr>
        <w:t>.Najemnik nima pravice zahtevati zamenjave vozila ali nadomestila za prevoz ali povračila drugih stroškov, ki bi mu nastali v času najema zaradi okvare vozila ali prometne nezgode.</w:t>
      </w:r>
    </w:p>
    <w:p w14:paraId="41F8E37C" w14:textId="77777777" w:rsidR="00382F3E" w:rsidRPr="005D2D5F" w:rsidRDefault="00382F3E" w:rsidP="00B22A47">
      <w:pPr>
        <w:spacing w:line="360" w:lineRule="auto"/>
        <w:rPr>
          <w:sz w:val="16"/>
          <w:szCs w:val="16"/>
        </w:rPr>
      </w:pPr>
    </w:p>
    <w:p w14:paraId="043BE72A" w14:textId="77777777" w:rsidR="00382F3E" w:rsidRPr="005D2D5F" w:rsidRDefault="00382F3E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ZAVAROVANJE</w:t>
      </w:r>
    </w:p>
    <w:p w14:paraId="091FE4F1" w14:textId="77777777" w:rsidR="00382F3E" w:rsidRDefault="00382F3E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1.Avtodom je obvezno in kasko zavarovan.</w:t>
      </w:r>
    </w:p>
    <w:p w14:paraId="3D2EDFFD" w14:textId="3105C6C3" w:rsidR="00373E71" w:rsidRPr="005D2D5F" w:rsidRDefault="00373E71" w:rsidP="00373E71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2.Najemnik se obveže, da bo morebitno škodo na avtodomu</w:t>
      </w:r>
      <w:r>
        <w:rPr>
          <w:sz w:val="16"/>
          <w:szCs w:val="16"/>
        </w:rPr>
        <w:t>, tudi če je škoda neznatna,</w:t>
      </w:r>
      <w:r w:rsidRPr="005D2D5F">
        <w:rPr>
          <w:sz w:val="16"/>
          <w:szCs w:val="16"/>
        </w:rPr>
        <w:t xml:space="preserve"> pri kakršnikoli nesreči (prometna nesreča, kraja, vlom v avtodom, poškodba na parkirišču itd.) obvezno prijavil policiji (ki je pristojna za tisto državo, v kateri se je nesreča pripetila), pridobiti mora policijski zapisnik, narediti fotografije nesreče in takoj poklicati najemodajalca.</w:t>
      </w:r>
    </w:p>
    <w:p w14:paraId="4A53B60A" w14:textId="77777777" w:rsidR="00373E71" w:rsidRPr="005D2D5F" w:rsidRDefault="00373E71" w:rsidP="00373E71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3.Najemnik se obveže, da bo takoj po nastanku škode, ki je ni mogoče takoj odpraviti, o njej obvestil najemodajalca in mu jo podrobno opisal.</w:t>
      </w:r>
    </w:p>
    <w:p w14:paraId="087B8244" w14:textId="77777777" w:rsidR="00373E71" w:rsidRDefault="00373E71" w:rsidP="00373E71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4.Najemnik mora najemodajalcu izročiti ustrezno dokumentacijo in priložiti skico o poškodbah avtodoma. Nezgodni zapisnik mora vsebovati imena in podatke vseh udeležencev nezgode.</w:t>
      </w:r>
    </w:p>
    <w:p w14:paraId="2F230F4E" w14:textId="0136DFD1" w:rsidR="00373E71" w:rsidRDefault="00373E71" w:rsidP="00373E7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5.Najemnik je dolžan sodelovati pri preiskavi. V nasprotnem primeru zavarovalnica ne bo krila stroškov oz. ne bo priznala kasko zavarovanja.</w:t>
      </w:r>
    </w:p>
    <w:p w14:paraId="5AF7A46F" w14:textId="02044ACD" w:rsidR="00373E71" w:rsidRDefault="00373E71" w:rsidP="00373E7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6.Če je najemnik izpolnil vsa določila in pogoje pogodbe in splošnih pogojev, je njegova odgovornost za škodo na vozilu omejena na višino odbitne franšize v višini 1% od novo nabavne vrednosti vozila na dan plačila škode.</w:t>
      </w:r>
    </w:p>
    <w:p w14:paraId="6074C4FC" w14:textId="0EB87E47" w:rsidR="00373E71" w:rsidRDefault="00373E71" w:rsidP="00373E7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7.Če najemnik ne ravna skladno z določbami tega člena, sam odgovarja za vse posledice in morebitno škodo, ki bi iz tega naslova nastala najemodajalcu.</w:t>
      </w:r>
    </w:p>
    <w:p w14:paraId="2FC9ECD3" w14:textId="3ADF59B2" w:rsidR="00373E71" w:rsidRDefault="00373E71" w:rsidP="00373E7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8.Najemodajalec ne odgovarja za najemnikovo lastnino in lastnino druge osebe, ki je je ta pustila v najetem vozilu.</w:t>
      </w:r>
    </w:p>
    <w:p w14:paraId="57CE5F70" w14:textId="22162E3A" w:rsidR="00373E71" w:rsidRPr="005D2D5F" w:rsidRDefault="00373E71" w:rsidP="00373E7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9.Najemodajalec najemniku v primeru kakršnekoli nesreče ni dolžan povrniti stroškov, ki bi mu nastali zaradi prekinitve potovanja niti mu ni dolžan zagotoviti nadomestnega vozila. Najemnik se ob takšnih nevšečnostih odpoveduje kakršnemukoli zahtevku.</w:t>
      </w:r>
    </w:p>
    <w:p w14:paraId="05411C03" w14:textId="77777777" w:rsidR="00373E71" w:rsidRDefault="00373E71" w:rsidP="00373E71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5.V primeru prometne nezgode zaradi vinjenosti voznika vse stroške krije najemnik sam.</w:t>
      </w:r>
    </w:p>
    <w:p w14:paraId="1A9765F3" w14:textId="77777777" w:rsidR="00373E71" w:rsidRPr="005D2D5F" w:rsidRDefault="00373E71" w:rsidP="00382F3E">
      <w:pPr>
        <w:spacing w:line="360" w:lineRule="auto"/>
        <w:rPr>
          <w:sz w:val="16"/>
          <w:szCs w:val="16"/>
        </w:rPr>
      </w:pPr>
    </w:p>
    <w:p w14:paraId="279EAB3F" w14:textId="77777777" w:rsidR="00382F3E" w:rsidRPr="005D2D5F" w:rsidRDefault="00382F3E" w:rsidP="00382F3E">
      <w:pPr>
        <w:spacing w:line="360" w:lineRule="auto"/>
        <w:rPr>
          <w:sz w:val="16"/>
          <w:szCs w:val="16"/>
        </w:rPr>
      </w:pPr>
    </w:p>
    <w:p w14:paraId="0D1C647C" w14:textId="77777777" w:rsidR="00382F3E" w:rsidRPr="005D2D5F" w:rsidRDefault="00382F3E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ODGOVORNOST NAJEMNIKA</w:t>
      </w:r>
    </w:p>
    <w:p w14:paraId="15479F4C" w14:textId="5A5BA74F" w:rsidR="00382F3E" w:rsidRPr="005D2D5F" w:rsidRDefault="00382F3E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1.Z avtodomom lahko upravlja izključno najemni</w:t>
      </w:r>
      <w:r w:rsidR="00615DE1">
        <w:rPr>
          <w:sz w:val="16"/>
          <w:szCs w:val="16"/>
        </w:rPr>
        <w:t>k</w:t>
      </w:r>
      <w:r w:rsidRPr="005D2D5F">
        <w:rPr>
          <w:sz w:val="16"/>
          <w:szCs w:val="16"/>
        </w:rPr>
        <w:t>, ki je naveden v pogodbi.</w:t>
      </w:r>
    </w:p>
    <w:p w14:paraId="77B6ED90" w14:textId="4952B114" w:rsidR="00382F3E" w:rsidRPr="005D2D5F" w:rsidRDefault="00382F3E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2.Najemnik mora upoštevati cestno prometne predpise, sicer lahko v primeru morebitne p</w:t>
      </w:r>
      <w:r w:rsidR="008A0793">
        <w:rPr>
          <w:sz w:val="16"/>
          <w:szCs w:val="16"/>
        </w:rPr>
        <w:t>osledice, ki bi nastale zaradi in v povezavi z njihovo kršitvijo.</w:t>
      </w:r>
    </w:p>
    <w:p w14:paraId="3FC4AE0A" w14:textId="382FFB3E" w:rsidR="00382F3E" w:rsidRPr="005D2D5F" w:rsidRDefault="00382F3E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lastRenderedPageBreak/>
        <w:t xml:space="preserve">3.Najemnik odgovarja </w:t>
      </w:r>
      <w:r w:rsidR="008A0793">
        <w:rPr>
          <w:sz w:val="16"/>
          <w:szCs w:val="16"/>
        </w:rPr>
        <w:t>za vso morebitno škodo, ki bi nastala, ko je z vozilom upravljala oseba, ki do tega ni bila upravičena po najemni pogodbi.</w:t>
      </w:r>
    </w:p>
    <w:p w14:paraId="775591DE" w14:textId="4CDD61C5" w:rsidR="00382F3E" w:rsidRPr="005D2D5F" w:rsidRDefault="00382F3E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 xml:space="preserve">4.Najemnik odgovarja </w:t>
      </w:r>
      <w:r w:rsidR="008A0793">
        <w:rPr>
          <w:sz w:val="16"/>
          <w:szCs w:val="16"/>
        </w:rPr>
        <w:t>za vso škodo, ki bi nastala kot posledica nedovoljene uporabe vozila (npr. vožnja s preseženim tovorom, prekoračitev hitrosti, vožnja v visokih obratih, itd.)</w:t>
      </w:r>
    </w:p>
    <w:p w14:paraId="67FA1A22" w14:textId="00C9785A" w:rsidR="008A0793" w:rsidRPr="005D2D5F" w:rsidRDefault="008E48F5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5.</w:t>
      </w:r>
      <w:r w:rsidR="008A0793">
        <w:rPr>
          <w:sz w:val="16"/>
          <w:szCs w:val="16"/>
        </w:rPr>
        <w:t>Najemnik za morebitno škodo, ki je nastala po njegovi krivdi odgovarja v vrednosti odbitne franšize določene v okviru kasko zavarovanja in v zvezi s tem nadoknadi izgubo bonusa. V primeru, da zavarovalnica zavrne plačilo iz kakršnihkoli vzrokov, je dolžan škodo v celoti pokriti najemnik. Za poškodbe, ki ne izhajajo iz prometne nezgode odgovarja najemnik v celoti sam.</w:t>
      </w:r>
    </w:p>
    <w:p w14:paraId="6402C487" w14:textId="1F040B56" w:rsidR="008E48F5" w:rsidRPr="005D2D5F" w:rsidRDefault="008E48F5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 xml:space="preserve">6. </w:t>
      </w:r>
      <w:r w:rsidR="008A0793">
        <w:rPr>
          <w:sz w:val="16"/>
          <w:szCs w:val="16"/>
        </w:rPr>
        <w:t>Najemnik najemodajalcu odgovarja tudi za škodo iz naslova izgubljenega dobička opravljanja dejavnosti oddajanja vozila v najem za čas popravila vozila, če je škoda nastala po krivdi najemnika.</w:t>
      </w:r>
    </w:p>
    <w:p w14:paraId="593A5731" w14:textId="77777777" w:rsidR="008E48F5" w:rsidRPr="005D2D5F" w:rsidRDefault="008E48F5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7. Morebitne kazni za cestnoprometne prekrške gredo izključno v breme najemnika (tudi v primeru, ko kazen prispe po pošti, po vrnitvi avtodoma najemodajalcu).</w:t>
      </w:r>
    </w:p>
    <w:p w14:paraId="2E2FDF13" w14:textId="77777777" w:rsidR="008E48F5" w:rsidRDefault="008E48F5" w:rsidP="00382F3E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8.Najemnik se obveže, da dokumente in ključe avtodoma ob zapustiti le-tega nosi s seboj, avtodom pa bo zaklenil v skladu z navodili. V nasprotnem primeru zavarovalnica ne krije nastalih stroškov v primeru kraje avtodoma, kar pomeni, da vse stroške krije najemnik sam.</w:t>
      </w:r>
    </w:p>
    <w:p w14:paraId="090F5803" w14:textId="2AF68391" w:rsidR="008A0793" w:rsidRPr="005D2D5F" w:rsidRDefault="008A0793" w:rsidP="00382F3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9.Najemnik odgovarja za vse dokumente vozila, v primeru kraje, izgube ali poškodbe dokumentov, zadrži najeodajalec znesek varščine v višini stroška njihove zamenjave.</w:t>
      </w:r>
    </w:p>
    <w:p w14:paraId="4BE3BB6E" w14:textId="4955B3A2" w:rsidR="008A0793" w:rsidRPr="005D2D5F" w:rsidRDefault="008A0793" w:rsidP="00382F3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10</w:t>
      </w:r>
      <w:r w:rsidR="008E48F5" w:rsidRPr="005D2D5F">
        <w:rPr>
          <w:sz w:val="16"/>
          <w:szCs w:val="16"/>
        </w:rPr>
        <w:t>.Najemnik mora z avtodomom ravnati kot skrben in vesten gospodar</w:t>
      </w:r>
      <w:r w:rsidR="00455E86">
        <w:rPr>
          <w:sz w:val="16"/>
          <w:szCs w:val="16"/>
        </w:rPr>
        <w:t>.</w:t>
      </w:r>
    </w:p>
    <w:p w14:paraId="3D770EBE" w14:textId="77777777" w:rsidR="008E48F5" w:rsidRPr="005D2D5F" w:rsidRDefault="008E48F5" w:rsidP="00382F3E">
      <w:pPr>
        <w:spacing w:line="360" w:lineRule="auto"/>
        <w:rPr>
          <w:sz w:val="16"/>
          <w:szCs w:val="16"/>
        </w:rPr>
      </w:pPr>
    </w:p>
    <w:p w14:paraId="1B7D6CC3" w14:textId="77777777" w:rsidR="008E48F5" w:rsidRPr="005D2D5F" w:rsidRDefault="008E48F5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ODGOVORNOSTI NAJEMODAJALCA</w:t>
      </w:r>
    </w:p>
    <w:p w14:paraId="35C2313C" w14:textId="77777777" w:rsidR="008E48F5" w:rsidRPr="005D2D5F" w:rsidRDefault="008E48F5" w:rsidP="008E48F5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1.Najemodajalec skrbi, da je avtodom tehnično brezhiben, brez kakršnekoli okvare, ki bi lahko povzročila nezgodo.</w:t>
      </w:r>
    </w:p>
    <w:p w14:paraId="75E78DB4" w14:textId="77777777" w:rsidR="008E48F5" w:rsidRPr="005D2D5F" w:rsidRDefault="008E48F5" w:rsidP="008E48F5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2.</w:t>
      </w:r>
      <w:r w:rsidR="005D2D5F" w:rsidRPr="005D2D5F">
        <w:rPr>
          <w:sz w:val="16"/>
          <w:szCs w:val="16"/>
        </w:rPr>
        <w:t>Najemodajalec ne odgovarja za stvari, ki so bile puščene ali pozabljene v avtodomu. V primeru višje sile, poškodovanega ali nevoznega avtodoma se dogovori za drug termin najema avtodoma oziroma se vrne vplačani znesek.</w:t>
      </w:r>
    </w:p>
    <w:p w14:paraId="4F343A76" w14:textId="28773F02" w:rsidR="005D2D5F" w:rsidRPr="005D2D5F" w:rsidRDefault="005D2D5F" w:rsidP="008E48F5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3.V nobenem primeru podjetje Sanitar d.o.o ne prevzema nobene druge odgov</w:t>
      </w:r>
      <w:r w:rsidR="00615DE1">
        <w:rPr>
          <w:sz w:val="16"/>
          <w:szCs w:val="16"/>
        </w:rPr>
        <w:t>o</w:t>
      </w:r>
      <w:r w:rsidRPr="005D2D5F">
        <w:rPr>
          <w:sz w:val="16"/>
          <w:szCs w:val="16"/>
        </w:rPr>
        <w:t>rnosti.</w:t>
      </w:r>
    </w:p>
    <w:p w14:paraId="21B39550" w14:textId="77777777" w:rsidR="005D2D5F" w:rsidRPr="005D2D5F" w:rsidRDefault="005D2D5F" w:rsidP="008E48F5">
      <w:pPr>
        <w:spacing w:line="360" w:lineRule="auto"/>
        <w:rPr>
          <w:sz w:val="16"/>
          <w:szCs w:val="16"/>
        </w:rPr>
      </w:pPr>
    </w:p>
    <w:p w14:paraId="0173ECBE" w14:textId="77777777" w:rsidR="005D2D5F" w:rsidRPr="005D2D5F" w:rsidRDefault="005D2D5F" w:rsidP="005D2D5F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16"/>
          <w:szCs w:val="16"/>
        </w:rPr>
      </w:pPr>
      <w:r w:rsidRPr="005D2D5F">
        <w:rPr>
          <w:b/>
          <w:sz w:val="16"/>
          <w:szCs w:val="16"/>
        </w:rPr>
        <w:t>PRISTOJNO SODIŠČE</w:t>
      </w:r>
    </w:p>
    <w:p w14:paraId="574DDDDC" w14:textId="77777777" w:rsidR="005D2D5F" w:rsidRDefault="005D2D5F" w:rsidP="005D2D5F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1.Vse spore v zvezi z najemom in splošnimi pogoji poskušata najemnik in najemodajalec rešiti sporazumno. V primeru neupoštevanja pogodbenih členov ali drugih morebitnih sporov je pristojno Okrožno sodišče v Ljubljani.</w:t>
      </w:r>
    </w:p>
    <w:p w14:paraId="392661A7" w14:textId="77777777" w:rsidR="008A0793" w:rsidRDefault="008A0793" w:rsidP="005D2D5F">
      <w:pPr>
        <w:spacing w:line="360" w:lineRule="auto"/>
        <w:rPr>
          <w:sz w:val="16"/>
          <w:szCs w:val="16"/>
        </w:rPr>
      </w:pPr>
    </w:p>
    <w:p w14:paraId="61451A89" w14:textId="54E2374A" w:rsidR="005D2D5F" w:rsidRPr="005D2D5F" w:rsidRDefault="008A0793" w:rsidP="005D2D5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Veljavnost dokumenta od 1.</w:t>
      </w:r>
      <w:r w:rsidR="00FC5D08">
        <w:rPr>
          <w:sz w:val="16"/>
          <w:szCs w:val="16"/>
        </w:rPr>
        <w:t>4.2025</w:t>
      </w:r>
    </w:p>
    <w:p w14:paraId="3317E85D" w14:textId="77777777" w:rsidR="005D2D5F" w:rsidRPr="005D2D5F" w:rsidRDefault="005D2D5F" w:rsidP="005D2D5F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Kraj in datum:</w:t>
      </w:r>
    </w:p>
    <w:p w14:paraId="4A587212" w14:textId="77777777" w:rsidR="005D2D5F" w:rsidRPr="005D2D5F" w:rsidRDefault="005D2D5F" w:rsidP="005D2D5F">
      <w:pPr>
        <w:spacing w:line="360" w:lineRule="auto"/>
        <w:rPr>
          <w:sz w:val="16"/>
          <w:szCs w:val="16"/>
        </w:rPr>
      </w:pPr>
    </w:p>
    <w:p w14:paraId="3E1D05D0" w14:textId="77777777" w:rsidR="005D2D5F" w:rsidRPr="005D2D5F" w:rsidRDefault="005D2D5F" w:rsidP="005D2D5F">
      <w:pPr>
        <w:spacing w:line="360" w:lineRule="auto"/>
        <w:rPr>
          <w:sz w:val="16"/>
          <w:szCs w:val="16"/>
        </w:rPr>
      </w:pPr>
      <w:r w:rsidRPr="005D2D5F">
        <w:rPr>
          <w:sz w:val="16"/>
          <w:szCs w:val="16"/>
        </w:rPr>
        <w:t>Najemodajalec:                                                                            Najemnik:</w:t>
      </w:r>
    </w:p>
    <w:p w14:paraId="7A74DE44" w14:textId="0611E0F3" w:rsidR="005D2D5F" w:rsidRPr="005D2D5F" w:rsidRDefault="00452478" w:rsidP="005D2D5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TOFF</w:t>
      </w:r>
      <w:r w:rsidR="005D2D5F" w:rsidRPr="005D2D5F">
        <w:rPr>
          <w:sz w:val="16"/>
          <w:szCs w:val="16"/>
        </w:rPr>
        <w:t xml:space="preserve"> d.o.o.                                                                                 </w:t>
      </w:r>
      <w:r>
        <w:rPr>
          <w:sz w:val="16"/>
          <w:szCs w:val="16"/>
        </w:rPr>
        <w:tab/>
      </w:r>
      <w:r w:rsidR="005D2D5F" w:rsidRPr="005D2D5F">
        <w:rPr>
          <w:sz w:val="16"/>
          <w:szCs w:val="16"/>
        </w:rPr>
        <w:t>___________________</w:t>
      </w:r>
    </w:p>
    <w:p w14:paraId="41F0E442" w14:textId="008EE0C2" w:rsidR="002E0382" w:rsidRPr="005D2D5F" w:rsidRDefault="00452478" w:rsidP="00452478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David Toff Turšič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D2D5F" w:rsidRPr="005D2D5F">
        <w:rPr>
          <w:sz w:val="16"/>
          <w:szCs w:val="16"/>
        </w:rPr>
        <w:t>____________________</w:t>
      </w:r>
    </w:p>
    <w:sectPr w:rsidR="002E0382" w:rsidRPr="005D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8388E"/>
    <w:multiLevelType w:val="hybridMultilevel"/>
    <w:tmpl w:val="6C3A4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5C8"/>
    <w:multiLevelType w:val="hybridMultilevel"/>
    <w:tmpl w:val="1144C6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B535E"/>
    <w:multiLevelType w:val="hybridMultilevel"/>
    <w:tmpl w:val="D054BDB8"/>
    <w:lvl w:ilvl="0" w:tplc="CB6A1D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4128">
    <w:abstractNumId w:val="2"/>
  </w:num>
  <w:num w:numId="2" w16cid:durableId="1024791223">
    <w:abstractNumId w:val="1"/>
  </w:num>
  <w:num w:numId="3" w16cid:durableId="201460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82"/>
    <w:rsid w:val="00022AA9"/>
    <w:rsid w:val="000452A1"/>
    <w:rsid w:val="00242DF5"/>
    <w:rsid w:val="002E0382"/>
    <w:rsid w:val="00373E71"/>
    <w:rsid w:val="00382F3E"/>
    <w:rsid w:val="00412EDB"/>
    <w:rsid w:val="00452478"/>
    <w:rsid w:val="00455E86"/>
    <w:rsid w:val="004571A6"/>
    <w:rsid w:val="004615BF"/>
    <w:rsid w:val="00544386"/>
    <w:rsid w:val="005D2D5F"/>
    <w:rsid w:val="005F61DF"/>
    <w:rsid w:val="00615DE1"/>
    <w:rsid w:val="00671AA2"/>
    <w:rsid w:val="007A3D81"/>
    <w:rsid w:val="008024EA"/>
    <w:rsid w:val="00886350"/>
    <w:rsid w:val="008A0793"/>
    <w:rsid w:val="008C0059"/>
    <w:rsid w:val="008E48F5"/>
    <w:rsid w:val="00A462EC"/>
    <w:rsid w:val="00A51425"/>
    <w:rsid w:val="00B22A47"/>
    <w:rsid w:val="00C266C5"/>
    <w:rsid w:val="00C4290A"/>
    <w:rsid w:val="00C570DD"/>
    <w:rsid w:val="00CC7B0D"/>
    <w:rsid w:val="00CE0F98"/>
    <w:rsid w:val="00DB2EB8"/>
    <w:rsid w:val="00E71CC6"/>
    <w:rsid w:val="00EC4686"/>
    <w:rsid w:val="00F001B1"/>
    <w:rsid w:val="00F43137"/>
    <w:rsid w:val="00F527F4"/>
    <w:rsid w:val="00F95F1C"/>
    <w:rsid w:val="00FC5D08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D49A"/>
  <w15:chartTrackingRefBased/>
  <w15:docId w15:val="{50EB283A-C1B0-4672-8CE3-1BD4F1DB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421992-9198-47BA-A19A-0D0D1AD0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Ajda</dc:creator>
  <cp:keywords/>
  <dc:description/>
  <cp:lastModifiedBy>David Turšič</cp:lastModifiedBy>
  <cp:revision>2</cp:revision>
  <cp:lastPrinted>2023-12-17T15:46:00Z</cp:lastPrinted>
  <dcterms:created xsi:type="dcterms:W3CDTF">2025-09-22T19:17:00Z</dcterms:created>
  <dcterms:modified xsi:type="dcterms:W3CDTF">2025-09-22T19:17:00Z</dcterms:modified>
</cp:coreProperties>
</file>